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1D7C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050F5">
        <w:rPr>
          <w:b/>
          <w:bCs/>
        </w:rPr>
        <w:t>Муниципа</w:t>
      </w:r>
      <w:r w:rsidR="00A55267">
        <w:rPr>
          <w:b/>
          <w:bCs/>
        </w:rPr>
        <w:t>льное бюджетное</w:t>
      </w:r>
      <w:r>
        <w:rPr>
          <w:b/>
          <w:bCs/>
        </w:rPr>
        <w:t xml:space="preserve"> учреждение дополнительного образования</w:t>
      </w:r>
    </w:p>
    <w:p w14:paraId="3F5B05F9" w14:textId="77777777" w:rsidR="00225786" w:rsidRDefault="00BF74E2" w:rsidP="00905E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«Детская х</w:t>
      </w:r>
      <w:r w:rsidR="00225786">
        <w:rPr>
          <w:b/>
          <w:bCs/>
        </w:rPr>
        <w:t>оровая школа мальчиков и юношей «Дубна»</w:t>
      </w:r>
    </w:p>
    <w:p w14:paraId="2200F8E7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A59686C" w14:textId="77777777" w:rsidR="00225786" w:rsidRPr="006E5D59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307BB0B" w14:textId="77777777" w:rsidR="00E52295" w:rsidRDefault="00BF6801" w:rsidP="00E52295">
      <w:pPr>
        <w:rPr>
          <w:sz w:val="28"/>
          <w:szCs w:val="28"/>
        </w:rPr>
      </w:pPr>
      <w:r>
        <w:rPr>
          <w:sz w:val="28"/>
          <w:szCs w:val="28"/>
        </w:rPr>
        <w:t>«СОГЛАСОВАНО</w:t>
      </w:r>
      <w:r w:rsidR="00E52295">
        <w:rPr>
          <w:sz w:val="28"/>
          <w:szCs w:val="28"/>
        </w:rPr>
        <w:t xml:space="preserve"> »</w:t>
      </w:r>
      <w:r w:rsidR="00E52295">
        <w:rPr>
          <w:sz w:val="28"/>
          <w:szCs w:val="28"/>
        </w:rPr>
        <w:tab/>
      </w:r>
      <w:r w:rsidR="00E52295">
        <w:rPr>
          <w:sz w:val="28"/>
          <w:szCs w:val="28"/>
        </w:rPr>
        <w:tab/>
      </w:r>
      <w:r w:rsidR="00E52295">
        <w:rPr>
          <w:sz w:val="28"/>
          <w:szCs w:val="28"/>
        </w:rPr>
        <w:tab/>
      </w:r>
      <w:r w:rsidR="00E52295">
        <w:rPr>
          <w:sz w:val="28"/>
          <w:szCs w:val="28"/>
        </w:rPr>
        <w:tab/>
        <w:t xml:space="preserve"> «УТВЕРЖДАЮ»</w:t>
      </w:r>
    </w:p>
    <w:p w14:paraId="0A9F7D99" w14:textId="2C368D65" w:rsidR="00E52295" w:rsidRDefault="00F56C88" w:rsidP="00E52295">
      <w:pPr>
        <w:rPr>
          <w:sz w:val="28"/>
          <w:szCs w:val="28"/>
        </w:rPr>
      </w:pPr>
      <w:r>
        <w:rPr>
          <w:sz w:val="28"/>
          <w:szCs w:val="28"/>
        </w:rPr>
        <w:t>И.о.  з</w:t>
      </w:r>
      <w:r w:rsidR="00E52295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E52295">
        <w:rPr>
          <w:sz w:val="28"/>
          <w:szCs w:val="28"/>
        </w:rPr>
        <w:t xml:space="preserve"> главы                  </w:t>
      </w:r>
      <w:r w:rsidR="00A55267">
        <w:rPr>
          <w:sz w:val="28"/>
          <w:szCs w:val="28"/>
        </w:rPr>
        <w:t xml:space="preserve">             </w:t>
      </w:r>
      <w:bookmarkStart w:id="0" w:name="_GoBack"/>
      <w:bookmarkEnd w:id="0"/>
      <w:r w:rsidR="00A55267">
        <w:rPr>
          <w:sz w:val="28"/>
          <w:szCs w:val="28"/>
        </w:rPr>
        <w:t>Директор МБ</w:t>
      </w:r>
      <w:r w:rsidR="00E52295">
        <w:rPr>
          <w:sz w:val="28"/>
          <w:szCs w:val="28"/>
        </w:rPr>
        <w:t xml:space="preserve">УДО </w:t>
      </w:r>
      <w:r w:rsidR="00A55267">
        <w:rPr>
          <w:sz w:val="28"/>
          <w:szCs w:val="28"/>
        </w:rPr>
        <w:t>«</w:t>
      </w:r>
      <w:r w:rsidR="00E52295">
        <w:rPr>
          <w:sz w:val="28"/>
          <w:szCs w:val="28"/>
        </w:rPr>
        <w:t>ДХШМИЮ «Дубна»                                 Администрации г.о. Дубна                         ___________ О.И.Миронова</w:t>
      </w:r>
    </w:p>
    <w:p w14:paraId="23A21FF0" w14:textId="77777777" w:rsidR="00E52295" w:rsidRDefault="00E52295" w:rsidP="00E52295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1DB00D5C" w14:textId="72E4F9D3" w:rsidR="00E52295" w:rsidRPr="00A55267" w:rsidRDefault="00E52295" w:rsidP="00E52295">
      <w:pPr>
        <w:rPr>
          <w:sz w:val="28"/>
          <w:szCs w:val="28"/>
        </w:rPr>
      </w:pPr>
      <w:r w:rsidRPr="00A55267">
        <w:rPr>
          <w:sz w:val="28"/>
          <w:szCs w:val="28"/>
        </w:rPr>
        <w:t xml:space="preserve">____________  </w:t>
      </w:r>
      <w:r w:rsidR="00F56C88">
        <w:rPr>
          <w:sz w:val="28"/>
          <w:szCs w:val="28"/>
        </w:rPr>
        <w:t>С.А. Жаленкова</w:t>
      </w:r>
    </w:p>
    <w:p w14:paraId="05FD4DBB" w14:textId="77777777" w:rsidR="00E52295" w:rsidRDefault="00E52295" w:rsidP="00E522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«СОГЛАСОВАНО</w:t>
      </w:r>
      <w:r w:rsidRPr="006E5D59">
        <w:rPr>
          <w:sz w:val="28"/>
          <w:szCs w:val="28"/>
        </w:rPr>
        <w:t>»</w:t>
      </w:r>
    </w:p>
    <w:p w14:paraId="619BA119" w14:textId="77777777" w:rsidR="00A55267" w:rsidRDefault="00E52295" w:rsidP="00CC72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C5678">
        <w:rPr>
          <w:sz w:val="28"/>
          <w:szCs w:val="28"/>
        </w:rPr>
        <w:t xml:space="preserve">           </w:t>
      </w:r>
      <w:r w:rsidR="003743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A55267">
        <w:rPr>
          <w:sz w:val="28"/>
          <w:szCs w:val="28"/>
        </w:rPr>
        <w:t xml:space="preserve">Начальник Управления по культуре,     </w:t>
      </w:r>
    </w:p>
    <w:p w14:paraId="2A8035B1" w14:textId="77777777" w:rsidR="00A55267" w:rsidRDefault="00A55267" w:rsidP="00CC72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спорту и делам молодежи </w:t>
      </w:r>
    </w:p>
    <w:p w14:paraId="13989993" w14:textId="77777777" w:rsidR="003743B5" w:rsidRDefault="00A55267" w:rsidP="00CC72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Администрации г.о. Дубна                         </w:t>
      </w:r>
      <w:r w:rsidR="003743B5">
        <w:rPr>
          <w:sz w:val="28"/>
          <w:szCs w:val="28"/>
        </w:rPr>
        <w:t xml:space="preserve">   </w:t>
      </w:r>
    </w:p>
    <w:p w14:paraId="604860CF" w14:textId="77777777" w:rsidR="003743B5" w:rsidRDefault="00E52295" w:rsidP="003743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D1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225786" w:rsidRPr="006E5D59">
        <w:rPr>
          <w:sz w:val="28"/>
          <w:szCs w:val="28"/>
        </w:rPr>
        <w:tab/>
      </w:r>
      <w:r w:rsidR="006D10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="006D10AC">
        <w:rPr>
          <w:sz w:val="28"/>
          <w:szCs w:val="28"/>
        </w:rPr>
        <w:t>Московской области</w:t>
      </w:r>
      <w:r w:rsidR="00225786" w:rsidRPr="006E5D59">
        <w:rPr>
          <w:sz w:val="28"/>
          <w:szCs w:val="28"/>
        </w:rPr>
        <w:tab/>
      </w:r>
      <w:r w:rsidR="00225786">
        <w:rPr>
          <w:sz w:val="28"/>
          <w:szCs w:val="28"/>
        </w:rPr>
        <w:t xml:space="preserve">          </w:t>
      </w:r>
      <w:r w:rsidR="006D10AC">
        <w:rPr>
          <w:sz w:val="28"/>
          <w:szCs w:val="28"/>
        </w:rPr>
        <w:t xml:space="preserve">      </w:t>
      </w:r>
    </w:p>
    <w:p w14:paraId="53B6DF2E" w14:textId="77777777" w:rsidR="00225786" w:rsidRPr="006E5D59" w:rsidRDefault="00E52295" w:rsidP="003743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55267">
        <w:rPr>
          <w:sz w:val="28"/>
          <w:szCs w:val="28"/>
        </w:rPr>
        <w:t>_____________М.А.Богомолов</w:t>
      </w:r>
    </w:p>
    <w:p w14:paraId="299CDCD3" w14:textId="77777777" w:rsidR="00225786" w:rsidRPr="006E5D59" w:rsidRDefault="00225786" w:rsidP="00CC7246">
      <w:pPr>
        <w:ind w:left="-40"/>
        <w:rPr>
          <w:sz w:val="28"/>
          <w:szCs w:val="28"/>
        </w:rPr>
      </w:pPr>
      <w:r w:rsidRPr="006E5D59">
        <w:rPr>
          <w:sz w:val="28"/>
          <w:szCs w:val="28"/>
        </w:rPr>
        <w:t xml:space="preserve">                                                                                     </w:t>
      </w:r>
    </w:p>
    <w:p w14:paraId="01D060D3" w14:textId="77777777" w:rsidR="00225786" w:rsidRPr="006E5D59" w:rsidRDefault="00225786" w:rsidP="00CC7246">
      <w:pPr>
        <w:rPr>
          <w:sz w:val="28"/>
          <w:szCs w:val="28"/>
        </w:rPr>
      </w:pPr>
    </w:p>
    <w:p w14:paraId="321F2DC9" w14:textId="77777777" w:rsidR="00225786" w:rsidRPr="002649A0" w:rsidRDefault="00225786" w:rsidP="00905E2D">
      <w:pPr>
        <w:jc w:val="both"/>
      </w:pPr>
    </w:p>
    <w:p w14:paraId="712C3529" w14:textId="77777777" w:rsidR="00225786" w:rsidRPr="002649A0" w:rsidRDefault="00225786" w:rsidP="00905E2D">
      <w:pPr>
        <w:jc w:val="both"/>
      </w:pPr>
    </w:p>
    <w:p w14:paraId="48005F21" w14:textId="77777777" w:rsidR="00225786" w:rsidRDefault="00225786" w:rsidP="00905E2D">
      <w:pPr>
        <w:jc w:val="both"/>
        <w:sectPr w:rsidR="00225786" w:rsidSect="00403CA5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514E4AEE" w14:textId="77777777" w:rsidR="00225786" w:rsidRPr="002649A0" w:rsidRDefault="00225786" w:rsidP="00905E2D">
      <w:pPr>
        <w:jc w:val="both"/>
      </w:pPr>
    </w:p>
    <w:p w14:paraId="439D736A" w14:textId="77777777" w:rsidR="00225786" w:rsidRDefault="00225786" w:rsidP="00905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617304" w14:textId="77777777" w:rsidR="00225786" w:rsidRDefault="00225786" w:rsidP="00905E2D">
      <w:pPr>
        <w:jc w:val="both"/>
        <w:rPr>
          <w:sz w:val="28"/>
          <w:szCs w:val="28"/>
        </w:rPr>
      </w:pPr>
    </w:p>
    <w:p w14:paraId="57861B32" w14:textId="77777777" w:rsidR="00225786" w:rsidRDefault="00225786" w:rsidP="00905E2D">
      <w:pPr>
        <w:jc w:val="both"/>
        <w:rPr>
          <w:sz w:val="28"/>
          <w:szCs w:val="28"/>
        </w:rPr>
      </w:pPr>
    </w:p>
    <w:p w14:paraId="4ECE3696" w14:textId="77777777" w:rsidR="00225786" w:rsidRDefault="00225786" w:rsidP="00905E2D">
      <w:pPr>
        <w:jc w:val="both"/>
        <w:rPr>
          <w:sz w:val="28"/>
          <w:szCs w:val="28"/>
        </w:rPr>
      </w:pPr>
    </w:p>
    <w:p w14:paraId="58110822" w14:textId="77777777" w:rsidR="00225786" w:rsidRDefault="00225786" w:rsidP="00905E2D">
      <w:pPr>
        <w:jc w:val="both"/>
        <w:rPr>
          <w:sz w:val="28"/>
          <w:szCs w:val="28"/>
        </w:rPr>
      </w:pPr>
    </w:p>
    <w:p w14:paraId="2071F2EB" w14:textId="77777777" w:rsidR="00225786" w:rsidRPr="00D83160" w:rsidRDefault="00225786" w:rsidP="006845D7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83160">
        <w:rPr>
          <w:b/>
          <w:bCs/>
          <w:sz w:val="28"/>
          <w:szCs w:val="28"/>
        </w:rPr>
        <w:t>ПОЛОЖЕНИЕ</w:t>
      </w:r>
    </w:p>
    <w:p w14:paraId="4E80F0CB" w14:textId="77777777" w:rsidR="00225786" w:rsidRDefault="00F54DDB" w:rsidP="00F54DD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оказании платных услуг</w:t>
      </w:r>
    </w:p>
    <w:p w14:paraId="43A28A44" w14:textId="77777777" w:rsidR="00F54DDB" w:rsidRPr="00D83160" w:rsidRDefault="00A55267" w:rsidP="00F54DD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</w:t>
      </w:r>
      <w:r w:rsidR="00F54DDB">
        <w:rPr>
          <w:b/>
          <w:bCs/>
          <w:sz w:val="28"/>
          <w:szCs w:val="28"/>
        </w:rPr>
        <w:t>УДО</w:t>
      </w:r>
      <w:r w:rsidR="00C104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BF74E2">
        <w:rPr>
          <w:b/>
          <w:bCs/>
          <w:sz w:val="28"/>
          <w:szCs w:val="28"/>
        </w:rPr>
        <w:t>Д</w:t>
      </w:r>
      <w:r w:rsidR="00F54DDB">
        <w:rPr>
          <w:b/>
          <w:bCs/>
          <w:sz w:val="28"/>
          <w:szCs w:val="28"/>
        </w:rPr>
        <w:t>ХШМИЮ «Дубна»</w:t>
      </w:r>
    </w:p>
    <w:p w14:paraId="4D9F2978" w14:textId="77777777" w:rsidR="00225786" w:rsidRPr="00D83160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06C778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1F2F7F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6DDA00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511B0C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7878E87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38B7D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BB07F6" w14:textId="77777777" w:rsidR="00225786" w:rsidRDefault="00225786" w:rsidP="00905E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72D4221" w14:textId="77777777" w:rsidR="00225786" w:rsidRDefault="00225786" w:rsidP="00905E2D">
      <w:pPr>
        <w:pStyle w:val="a3"/>
        <w:tabs>
          <w:tab w:val="left" w:pos="990"/>
        </w:tabs>
        <w:spacing w:before="0" w:beforeAutospacing="0" w:after="0" w:afterAutospacing="0"/>
        <w:rPr>
          <w:sz w:val="28"/>
          <w:szCs w:val="28"/>
        </w:rPr>
      </w:pPr>
    </w:p>
    <w:p w14:paraId="1E4EDD0F" w14:textId="77777777" w:rsidR="00225786" w:rsidRDefault="00225786" w:rsidP="00905E2D">
      <w:pPr>
        <w:pStyle w:val="a3"/>
        <w:tabs>
          <w:tab w:val="left" w:pos="990"/>
        </w:tabs>
        <w:spacing w:before="0" w:beforeAutospacing="0" w:after="0" w:afterAutospacing="0"/>
        <w:rPr>
          <w:sz w:val="28"/>
          <w:szCs w:val="28"/>
        </w:rPr>
      </w:pPr>
    </w:p>
    <w:p w14:paraId="52833FAC" w14:textId="77777777" w:rsidR="00225786" w:rsidRDefault="00225786" w:rsidP="00905E2D">
      <w:pPr>
        <w:pStyle w:val="a3"/>
        <w:tabs>
          <w:tab w:val="left" w:pos="990"/>
        </w:tabs>
        <w:spacing w:before="0" w:beforeAutospacing="0" w:after="0" w:afterAutospacing="0"/>
        <w:rPr>
          <w:sz w:val="28"/>
          <w:szCs w:val="28"/>
        </w:rPr>
      </w:pPr>
    </w:p>
    <w:p w14:paraId="102E7E4E" w14:textId="77777777" w:rsidR="00225786" w:rsidRDefault="00225786" w:rsidP="00905E2D">
      <w:pPr>
        <w:pStyle w:val="a3"/>
        <w:tabs>
          <w:tab w:val="left" w:pos="990"/>
        </w:tabs>
        <w:spacing w:before="0" w:beforeAutospacing="0" w:after="0" w:afterAutospacing="0"/>
        <w:jc w:val="center"/>
        <w:rPr>
          <w:sz w:val="28"/>
          <w:szCs w:val="28"/>
        </w:rPr>
      </w:pPr>
    </w:p>
    <w:p w14:paraId="62B0417D" w14:textId="77777777" w:rsidR="003743B5" w:rsidRDefault="003743B5" w:rsidP="00F0005F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sz w:val="28"/>
          <w:szCs w:val="28"/>
        </w:rPr>
      </w:pPr>
    </w:p>
    <w:p w14:paraId="1ECD395F" w14:textId="77777777" w:rsidR="00F0005F" w:rsidRDefault="003743B5" w:rsidP="00F0005F">
      <w:pPr>
        <w:pStyle w:val="a3"/>
        <w:tabs>
          <w:tab w:val="left" w:pos="99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г.о.Дубна</w:t>
      </w:r>
    </w:p>
    <w:p w14:paraId="421EA6A3" w14:textId="77777777" w:rsidR="00F54DDB" w:rsidRPr="00E52295" w:rsidRDefault="00A55267" w:rsidP="00F0005F">
      <w:pPr>
        <w:pStyle w:val="a3"/>
        <w:tabs>
          <w:tab w:val="left" w:pos="99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10444" w:rsidRPr="00E52295">
        <w:rPr>
          <w:b/>
          <w:sz w:val="28"/>
          <w:szCs w:val="28"/>
        </w:rPr>
        <w:t xml:space="preserve"> </w:t>
      </w:r>
      <w:r w:rsidR="003743B5" w:rsidRPr="00E52295">
        <w:rPr>
          <w:b/>
          <w:sz w:val="28"/>
          <w:szCs w:val="28"/>
        </w:rPr>
        <w:t>г.</w:t>
      </w:r>
    </w:p>
    <w:p w14:paraId="2CEB8CBD" w14:textId="77777777" w:rsidR="00225786" w:rsidRDefault="00225786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0264">
        <w:rPr>
          <w:b/>
          <w:bCs/>
          <w:sz w:val="28"/>
          <w:szCs w:val="28"/>
        </w:rPr>
        <w:lastRenderedPageBreak/>
        <w:t>1.Общие положения</w:t>
      </w:r>
    </w:p>
    <w:p w14:paraId="6382FA1C" w14:textId="77777777" w:rsidR="00225786" w:rsidRPr="00D60264" w:rsidRDefault="00225786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2C20101" w14:textId="77777777" w:rsidR="00225786" w:rsidRPr="001B1DB4" w:rsidRDefault="00225786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1.1.</w:t>
      </w:r>
      <w:r w:rsidR="00F54DDB">
        <w:rPr>
          <w:sz w:val="28"/>
          <w:szCs w:val="28"/>
        </w:rPr>
        <w:t xml:space="preserve">Настоящее </w:t>
      </w:r>
      <w:r w:rsidRPr="001B1DB4">
        <w:rPr>
          <w:sz w:val="28"/>
          <w:szCs w:val="28"/>
        </w:rPr>
        <w:t xml:space="preserve">Положение о </w:t>
      </w:r>
      <w:r w:rsidR="00F54DDB">
        <w:rPr>
          <w:sz w:val="28"/>
          <w:szCs w:val="28"/>
        </w:rPr>
        <w:t>порядке оказания платных услуг (далее – Пол</w:t>
      </w:r>
      <w:r w:rsidR="00A55267">
        <w:rPr>
          <w:sz w:val="28"/>
          <w:szCs w:val="28"/>
        </w:rPr>
        <w:t>ожение) муниципальным бюджетным</w:t>
      </w:r>
      <w:r w:rsidR="00F54DDB">
        <w:rPr>
          <w:sz w:val="28"/>
          <w:szCs w:val="28"/>
        </w:rPr>
        <w:t xml:space="preserve"> учреждением дополнительного образования го</w:t>
      </w:r>
      <w:r w:rsidR="00BF74E2">
        <w:rPr>
          <w:sz w:val="28"/>
          <w:szCs w:val="28"/>
        </w:rPr>
        <w:t>рода Дубны Московской области «Детская х</w:t>
      </w:r>
      <w:r w:rsidR="00F54DDB">
        <w:rPr>
          <w:sz w:val="28"/>
          <w:szCs w:val="28"/>
        </w:rPr>
        <w:t xml:space="preserve">оровая школа мальчиков и юношей «Дубна» (далее – Школа) </w:t>
      </w:r>
      <w:r w:rsidRPr="001B1DB4">
        <w:rPr>
          <w:sz w:val="28"/>
          <w:szCs w:val="28"/>
        </w:rPr>
        <w:t xml:space="preserve">разработано на основании </w:t>
      </w:r>
      <w:r w:rsidR="00F54DDB">
        <w:rPr>
          <w:sz w:val="28"/>
          <w:szCs w:val="28"/>
        </w:rPr>
        <w:t>Гражданского кодекса Российской Федерации, Бюджетного кодекса Российской Федерации, Закона Российской Федерации «О защите прав потребителей», Федерального закона «Об общих принципах организации местного самоуправления в Российской Федерации», приказа Министерства финансов Российской Федерации «Об утверждении Инструкции по бюджетному учету» (далее – Инструкция по бюджетному учету) в целях упорядочения деятельности учреждения в части оказания платных услуг.</w:t>
      </w:r>
    </w:p>
    <w:p w14:paraId="57AD4E5E" w14:textId="77777777" w:rsidR="00225786" w:rsidRPr="00F0005F" w:rsidRDefault="003743B5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005F">
        <w:rPr>
          <w:sz w:val="28"/>
          <w:szCs w:val="28"/>
        </w:rPr>
        <w:t>1.2.</w:t>
      </w:r>
      <w:r w:rsidR="00F54DDB" w:rsidRPr="00F0005F">
        <w:rPr>
          <w:sz w:val="28"/>
          <w:szCs w:val="28"/>
        </w:rPr>
        <w:t>Платные услуги:</w:t>
      </w:r>
    </w:p>
    <w:p w14:paraId="2EA43F2C" w14:textId="77777777" w:rsidR="00F54DDB" w:rsidRDefault="00F54DDB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005F">
        <w:rPr>
          <w:sz w:val="28"/>
          <w:szCs w:val="28"/>
        </w:rPr>
        <w:t>1) услуги, оказываемые Школой на платной основе в рамках своей основной уставной деятельности на регулярной основе, имеющие социально – культурную значимость для развития городского округа (базовые);</w:t>
      </w:r>
    </w:p>
    <w:p w14:paraId="6E183859" w14:textId="77777777" w:rsidR="00F54DDB" w:rsidRDefault="00F54DDB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услуги, оказываемые Школой на платной основе в рамках уставной деятельности, реализация которых направлена на увеличение доходов и расшир</w:t>
      </w:r>
      <w:r w:rsidR="005B5105">
        <w:rPr>
          <w:sz w:val="28"/>
          <w:szCs w:val="28"/>
        </w:rPr>
        <w:t>ение спектра предлагаемых услуг, на которые сложился устойчивый рыночный сп</w:t>
      </w:r>
      <w:r w:rsidR="00F0005F">
        <w:rPr>
          <w:sz w:val="28"/>
          <w:szCs w:val="28"/>
        </w:rPr>
        <w:t>рос (рыночно – ориентированные);</w:t>
      </w:r>
    </w:p>
    <w:p w14:paraId="3236A578" w14:textId="77777777" w:rsidR="00F0005F" w:rsidRPr="00FC0164" w:rsidRDefault="00F0005F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996">
        <w:rPr>
          <w:sz w:val="28"/>
          <w:szCs w:val="28"/>
        </w:rPr>
        <w:t>3) услуги, оказываемые Школой на платной основе в рамках концертной деятельности.</w:t>
      </w:r>
    </w:p>
    <w:p w14:paraId="7576BF3D" w14:textId="77777777" w:rsidR="00225786" w:rsidRPr="001B1DB4" w:rsidRDefault="003743B5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B5105">
        <w:rPr>
          <w:sz w:val="28"/>
          <w:szCs w:val="28"/>
        </w:rPr>
        <w:t>Платные услуги предоставляются Школой с целью всестороннего удовлетворения потребностей населения (далее – Потребитель) в дополнительном образовании, просветительском, культурно – досуговом обслуживании и создания возможности для организации занятий по месту жительства, привлечения дополнительных финансовых средств для развития и совершенствования уставной деятельности, расширения материально – технической базы, увеличения оп</w:t>
      </w:r>
      <w:r w:rsidR="00387380">
        <w:rPr>
          <w:sz w:val="28"/>
          <w:szCs w:val="28"/>
        </w:rPr>
        <w:t>латы труда работников учреждения</w:t>
      </w:r>
      <w:r w:rsidR="005B5105">
        <w:rPr>
          <w:sz w:val="28"/>
          <w:szCs w:val="28"/>
        </w:rPr>
        <w:t>.</w:t>
      </w:r>
    </w:p>
    <w:p w14:paraId="67936E69" w14:textId="77777777" w:rsidR="00225786" w:rsidRDefault="003743B5" w:rsidP="005B5105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5B5105">
        <w:rPr>
          <w:rFonts w:ascii="Times New Roman" w:hAnsi="Times New Roman" w:cs="Times New Roman"/>
          <w:sz w:val="28"/>
          <w:szCs w:val="28"/>
        </w:rPr>
        <w:t>Платные услуги не могут быть оказаны школой взамен основной деятельности, финансируемой за счет с</w:t>
      </w:r>
      <w:r w:rsidR="00387380">
        <w:rPr>
          <w:rFonts w:ascii="Times New Roman" w:hAnsi="Times New Roman" w:cs="Times New Roman"/>
          <w:sz w:val="28"/>
          <w:szCs w:val="28"/>
        </w:rPr>
        <w:t>редств бюджета города Дубны</w:t>
      </w:r>
      <w:r w:rsidR="005B5105">
        <w:rPr>
          <w:rFonts w:ascii="Times New Roman" w:hAnsi="Times New Roman" w:cs="Times New Roman"/>
          <w:sz w:val="28"/>
          <w:szCs w:val="28"/>
        </w:rPr>
        <w:t>, в соответствии со статусом учреждения.</w:t>
      </w:r>
    </w:p>
    <w:p w14:paraId="1DFF97AD" w14:textId="77777777" w:rsidR="005B5105" w:rsidRPr="001B1DB4" w:rsidRDefault="005B5105" w:rsidP="005B5105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полученные от платных услуг, не влекут за собой снижение бюджетн</w:t>
      </w:r>
      <w:r w:rsidR="00387380">
        <w:rPr>
          <w:rFonts w:ascii="Times New Roman" w:hAnsi="Times New Roman" w:cs="Times New Roman"/>
          <w:sz w:val="28"/>
          <w:szCs w:val="28"/>
        </w:rPr>
        <w:t>ого финансирования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6A800B" w14:textId="77777777" w:rsidR="00225786" w:rsidRDefault="003743B5" w:rsidP="006845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B5105">
        <w:rPr>
          <w:rFonts w:ascii="Times New Roman" w:hAnsi="Times New Roman" w:cs="Times New Roman"/>
          <w:sz w:val="28"/>
          <w:szCs w:val="28"/>
        </w:rPr>
        <w:t xml:space="preserve">Платные услуги являются составляющей частью хозяйственной деятельности учреждения, регулируемые Налоговым кодексом Российской Федерации, иными нормативными правовыми актами, регулирующими деятельность хозяйственных </w:t>
      </w:r>
      <w:r w:rsidR="005A6273">
        <w:rPr>
          <w:rFonts w:ascii="Times New Roman" w:hAnsi="Times New Roman" w:cs="Times New Roman"/>
          <w:sz w:val="28"/>
          <w:szCs w:val="28"/>
        </w:rPr>
        <w:t>субъектов и Уставом Школы.</w:t>
      </w:r>
    </w:p>
    <w:p w14:paraId="1DBF08AE" w14:textId="77777777" w:rsidR="005A6273" w:rsidRDefault="003743B5" w:rsidP="006845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5A6273">
        <w:rPr>
          <w:rFonts w:ascii="Times New Roman" w:hAnsi="Times New Roman" w:cs="Times New Roman"/>
          <w:sz w:val="28"/>
          <w:szCs w:val="28"/>
        </w:rPr>
        <w:t>Платные услуги оказываются за счет юридических или физических лиц, являющихся потребителями платных услуг.</w:t>
      </w:r>
    </w:p>
    <w:p w14:paraId="44BCB73B" w14:textId="77777777" w:rsidR="005A6273" w:rsidRDefault="003743B5" w:rsidP="006845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5A6273">
        <w:rPr>
          <w:rFonts w:ascii="Times New Roman" w:hAnsi="Times New Roman" w:cs="Times New Roman"/>
          <w:sz w:val="28"/>
          <w:szCs w:val="28"/>
        </w:rPr>
        <w:t>Школа оказывает платные услуги согласно Перечню видов платных услуг в соответствии с Уставом Школы.</w:t>
      </w:r>
    </w:p>
    <w:p w14:paraId="16CE18DE" w14:textId="77777777" w:rsidR="005A6273" w:rsidRDefault="005A6273" w:rsidP="006845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1.8.При расширении или ином изменении видов платных услуг Школы, в Перечень видов платных услуг могут быть внесены изменения в установленном порядке.</w:t>
      </w:r>
    </w:p>
    <w:p w14:paraId="7B9CCC98" w14:textId="77777777" w:rsidR="005A6273" w:rsidRDefault="003743B5" w:rsidP="006845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5A6273">
        <w:rPr>
          <w:rFonts w:ascii="Times New Roman" w:hAnsi="Times New Roman" w:cs="Times New Roman"/>
          <w:sz w:val="28"/>
          <w:szCs w:val="28"/>
        </w:rPr>
        <w:t>Настоящее Положение устанавливает организацию предоставления платных услуг Потребителю, порядок предоставления платных услуг Потребителю, порядок получения и расходования средств, порядок учета и распределения средств, получаемых Школой за оказание платных услуг.</w:t>
      </w:r>
    </w:p>
    <w:p w14:paraId="4961DC27" w14:textId="77777777" w:rsidR="00225786" w:rsidRPr="00775867" w:rsidRDefault="00225786" w:rsidP="003743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7A49A" w14:textId="77777777" w:rsidR="00225786" w:rsidRDefault="005A6273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предоставления платных услуг.</w:t>
      </w:r>
    </w:p>
    <w:p w14:paraId="39827905" w14:textId="77777777" w:rsidR="00225786" w:rsidRPr="00D60264" w:rsidRDefault="00225786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D697CD2" w14:textId="77777777" w:rsidR="00075EF8" w:rsidRPr="001B1DB4" w:rsidRDefault="003743B5" w:rsidP="00075E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A6273">
        <w:rPr>
          <w:sz w:val="28"/>
          <w:szCs w:val="28"/>
        </w:rPr>
        <w:t>О</w:t>
      </w:r>
      <w:r w:rsidR="00075EF8">
        <w:rPr>
          <w:sz w:val="28"/>
          <w:szCs w:val="28"/>
        </w:rPr>
        <w:t>казание платных услуг населению организуется на основании приказа директора Школы.</w:t>
      </w:r>
    </w:p>
    <w:p w14:paraId="32E6737C" w14:textId="77777777" w:rsidR="00225786" w:rsidRDefault="003743B5" w:rsidP="00075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75EF8">
        <w:rPr>
          <w:sz w:val="28"/>
          <w:szCs w:val="28"/>
        </w:rPr>
        <w:t>Цены и тарифы на платные услуги устанавливаются Администрацией городского округа Дубна с учетом рекомендаций комиссии по ценовой и тарифной политике Администрации городского округа Дубна.</w:t>
      </w:r>
    </w:p>
    <w:p w14:paraId="4DE924CD" w14:textId="77777777" w:rsidR="00075EF8" w:rsidRDefault="003743B5" w:rsidP="00075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000CD">
        <w:rPr>
          <w:sz w:val="28"/>
          <w:szCs w:val="28"/>
        </w:rPr>
        <w:t>Р</w:t>
      </w:r>
      <w:r w:rsidR="00075EF8">
        <w:rPr>
          <w:sz w:val="28"/>
          <w:szCs w:val="28"/>
        </w:rPr>
        <w:t xml:space="preserve">уководство деятельностью Школы по оказанию платных услуг осуществляет директор Школы, который в установленном порядке несет </w:t>
      </w:r>
      <w:r w:rsidR="00075EF8">
        <w:rPr>
          <w:sz w:val="28"/>
          <w:szCs w:val="28"/>
        </w:rPr>
        <w:lastRenderedPageBreak/>
        <w:t>ответственность за качество оказания платных услуг, обеспечивает организацию предоставления платных услуг.</w:t>
      </w:r>
    </w:p>
    <w:p w14:paraId="0435B4A1" w14:textId="77777777" w:rsidR="00075EF8" w:rsidRDefault="003743B5" w:rsidP="00075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075EF8">
        <w:rPr>
          <w:sz w:val="28"/>
          <w:szCs w:val="28"/>
        </w:rPr>
        <w:t>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14:paraId="1B5F2409" w14:textId="77777777" w:rsidR="00075EF8" w:rsidRDefault="003743B5" w:rsidP="00075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75EF8">
        <w:rPr>
          <w:sz w:val="28"/>
          <w:szCs w:val="28"/>
        </w:rPr>
        <w:t>Должностные лица и специалисты, виновные в нарушении требований по оказанию платных услуг, несут ответственность в установленном порядке.</w:t>
      </w:r>
    </w:p>
    <w:p w14:paraId="2BF632CE" w14:textId="77777777" w:rsidR="00075EF8" w:rsidRDefault="003743B5" w:rsidP="00075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75EF8">
        <w:rPr>
          <w:sz w:val="28"/>
          <w:szCs w:val="28"/>
        </w:rPr>
        <w:t xml:space="preserve">Платные услуги осуществляются штатными работниками Школы либо привлеченными специалистами. Имеющими соответствующую квалификацию       </w:t>
      </w:r>
    </w:p>
    <w:p w14:paraId="1F07D1E5" w14:textId="77777777" w:rsidR="00075EF8" w:rsidRPr="001B1DB4" w:rsidRDefault="00BF74E2" w:rsidP="00075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75EF8">
        <w:rPr>
          <w:sz w:val="28"/>
          <w:szCs w:val="28"/>
        </w:rPr>
        <w:t>далее – внештатные работники).</w:t>
      </w:r>
    </w:p>
    <w:p w14:paraId="0A0BF57E" w14:textId="77777777" w:rsidR="00225786" w:rsidRDefault="00225786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7D59833" w14:textId="77777777" w:rsidR="00225786" w:rsidRDefault="00075EF8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предоставления платных услуг.</w:t>
      </w:r>
    </w:p>
    <w:p w14:paraId="283CA390" w14:textId="77777777" w:rsidR="00225786" w:rsidRPr="00D60264" w:rsidRDefault="00225786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95B8648" w14:textId="77777777" w:rsidR="00320711" w:rsidRPr="001B1DB4" w:rsidRDefault="00225786" w:rsidP="003207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3.1.</w:t>
      </w:r>
      <w:r w:rsidR="00320711">
        <w:rPr>
          <w:sz w:val="28"/>
          <w:szCs w:val="28"/>
        </w:rPr>
        <w:t>Предоставление платных услуг Школой производится по видам, предусмотренным в Уставе Школы.</w:t>
      </w:r>
    </w:p>
    <w:p w14:paraId="073B5020" w14:textId="77777777" w:rsidR="00225786" w:rsidRPr="001B1DB4" w:rsidRDefault="00320711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000CD">
        <w:rPr>
          <w:sz w:val="28"/>
          <w:szCs w:val="28"/>
        </w:rPr>
        <w:t>Платные услуги осуществляются Ш</w:t>
      </w:r>
      <w:r>
        <w:rPr>
          <w:sz w:val="28"/>
          <w:szCs w:val="28"/>
        </w:rPr>
        <w:t>колой в рамках договора с физическими и юридическими лицами.</w:t>
      </w:r>
    </w:p>
    <w:p w14:paraId="097D988C" w14:textId="77777777" w:rsidR="00225786" w:rsidRDefault="003743B5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3.3.Д</w:t>
      </w:r>
      <w:r w:rsidR="00320711">
        <w:rPr>
          <w:sz w:val="28"/>
          <w:szCs w:val="28"/>
        </w:rPr>
        <w:t xml:space="preserve">оговор </w:t>
      </w:r>
      <w:r w:rsidR="005404FC">
        <w:rPr>
          <w:sz w:val="28"/>
          <w:szCs w:val="28"/>
        </w:rPr>
        <w:t>может быть заключен в</w:t>
      </w:r>
      <w:r w:rsidR="00320711">
        <w:rPr>
          <w:sz w:val="28"/>
          <w:szCs w:val="28"/>
        </w:rPr>
        <w:t xml:space="preserve"> письменной форме.</w:t>
      </w:r>
    </w:p>
    <w:p w14:paraId="3251D9D3" w14:textId="77777777" w:rsidR="00320711" w:rsidRPr="001B1DB4" w:rsidRDefault="00320711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Письменная форма договора в соответствии со статьей 161 гражданского кодекса Российской Федерации предусмотрена в случаях предоставления услуг, исполнение которых носит длительный по времени</w:t>
      </w:r>
      <w:r w:rsidR="00BF74E2">
        <w:rPr>
          <w:sz w:val="28"/>
          <w:szCs w:val="28"/>
        </w:rPr>
        <w:t xml:space="preserve"> характер. При этом в договоре </w:t>
      </w:r>
      <w:r>
        <w:rPr>
          <w:sz w:val="28"/>
          <w:szCs w:val="28"/>
        </w:rPr>
        <w:t>регламентированы условия и сроки получения платных услуг, порядок расчетов, права и обязанности, а также ответственность сторон.</w:t>
      </w:r>
    </w:p>
    <w:p w14:paraId="091E3884" w14:textId="77777777" w:rsidR="00225786" w:rsidRPr="001B1DB4" w:rsidRDefault="003743B5" w:rsidP="006845D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D7B07">
        <w:rPr>
          <w:rFonts w:ascii="Times New Roman" w:hAnsi="Times New Roman" w:cs="Times New Roman"/>
          <w:sz w:val="28"/>
          <w:szCs w:val="28"/>
        </w:rPr>
        <w:t>Договора на оказание платных услуг подписываются Потребителем и директором Школы или должностными лицами, уполномоченными директором Школы на право подписания данных договоров.</w:t>
      </w:r>
    </w:p>
    <w:p w14:paraId="676AD0A8" w14:textId="77777777" w:rsidR="00225786" w:rsidRDefault="003743B5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3.5.Школа</w:t>
      </w:r>
      <w:r w:rsidR="00FD7B07">
        <w:rPr>
          <w:sz w:val="28"/>
          <w:szCs w:val="28"/>
        </w:rPr>
        <w:t xml:space="preserve"> обязана обеспечить Потребителя бесплатной, доступной и достоверной информацией:</w:t>
      </w:r>
    </w:p>
    <w:p w14:paraId="07D3996C" w14:textId="77777777" w:rsidR="00FD7B07" w:rsidRDefault="00FD7B07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наименовании и месте нахождения (фактический адрес) Школы;</w:t>
      </w:r>
    </w:p>
    <w:p w14:paraId="5BB17649" w14:textId="77777777" w:rsidR="00FD7B07" w:rsidRDefault="00FD7B07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режиме работы Школы;</w:t>
      </w:r>
    </w:p>
    <w:p w14:paraId="4213B53F" w14:textId="77777777" w:rsidR="00FD7B07" w:rsidRDefault="00FD7B07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 видах, условиях предоставления и получения бесплатных услуг;</w:t>
      </w:r>
    </w:p>
    <w:p w14:paraId="091D0CDA" w14:textId="77777777" w:rsidR="00FD7B07" w:rsidRDefault="00FD7B07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 перечне видов платных услуг и порядке их предоставления;</w:t>
      </w:r>
    </w:p>
    <w:p w14:paraId="3A82CE4E" w14:textId="77777777" w:rsidR="00FD7B07" w:rsidRDefault="00FD7B07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о стоимости платных услуг и порядке их оплаты;</w:t>
      </w:r>
    </w:p>
    <w:p w14:paraId="47314846" w14:textId="77777777" w:rsidR="00FD7B07" w:rsidRDefault="00FD7B07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 контролирующих организациях.</w:t>
      </w:r>
    </w:p>
    <w:p w14:paraId="48AE7946" w14:textId="77777777" w:rsidR="00225786" w:rsidRPr="001B1DB4" w:rsidRDefault="003743B5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D7B07">
        <w:rPr>
          <w:sz w:val="28"/>
          <w:szCs w:val="28"/>
        </w:rPr>
        <w:t>Школа предоставляет Потребителю для ознакомления Устав, образцы договоров об оказании платных услуг, программы дополнительного образования, специальных курсов и другую информацию, размещая на официальном сайте Школы.</w:t>
      </w:r>
    </w:p>
    <w:p w14:paraId="686F5615" w14:textId="77777777" w:rsidR="00225786" w:rsidRDefault="003743B5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D7B07">
        <w:rPr>
          <w:sz w:val="28"/>
          <w:szCs w:val="28"/>
        </w:rPr>
        <w:t>Потребитель обязан оплатить оказываемые платные услуги в порядке и в сроки, указанные в договоре, выполнять условия договора между Школой и Потребителем на оказание платных услуг.</w:t>
      </w:r>
    </w:p>
    <w:p w14:paraId="124653CD" w14:textId="77777777" w:rsidR="00FD7B07" w:rsidRPr="001B1DB4" w:rsidRDefault="00FD7B07" w:rsidP="0068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Потребитель, заключивший договор на оказание платных услуг, несет ответственность, предусмотренную договором и действующим законодательством Российской Федерации.</w:t>
      </w:r>
    </w:p>
    <w:p w14:paraId="2F098FBA" w14:textId="77777777" w:rsidR="00225786" w:rsidRPr="001B1DB4" w:rsidRDefault="003743B5" w:rsidP="006845D7">
      <w:pPr>
        <w:pStyle w:val="a5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3.8.</w:t>
      </w:r>
      <w:r w:rsidR="00FD7B07">
        <w:rPr>
          <w:sz w:val="28"/>
          <w:szCs w:val="28"/>
        </w:rPr>
        <w:t>Учредитель Школы имеет право в установ</w:t>
      </w:r>
      <w:r w:rsidR="000528F5">
        <w:rPr>
          <w:sz w:val="28"/>
          <w:szCs w:val="28"/>
        </w:rPr>
        <w:t xml:space="preserve">ленном законодательством </w:t>
      </w:r>
      <w:r w:rsidR="00FD7B07">
        <w:rPr>
          <w:sz w:val="28"/>
          <w:szCs w:val="28"/>
        </w:rPr>
        <w:t xml:space="preserve">Российской Федерации </w:t>
      </w:r>
      <w:r w:rsidR="000528F5">
        <w:rPr>
          <w:sz w:val="28"/>
          <w:szCs w:val="28"/>
        </w:rPr>
        <w:t>порядке приостановить предпринимательскую деятельность в учреждении, если эта деятельность осуществляется в ущерб основной уставной деятельности.</w:t>
      </w:r>
    </w:p>
    <w:p w14:paraId="1CDBAB83" w14:textId="77777777" w:rsidR="00225786" w:rsidRPr="001B1DB4" w:rsidRDefault="00225786" w:rsidP="00905E2D">
      <w:pPr>
        <w:pStyle w:val="a5"/>
        <w:tabs>
          <w:tab w:val="left" w:pos="1134"/>
        </w:tabs>
        <w:ind w:firstLine="709"/>
        <w:rPr>
          <w:sz w:val="28"/>
          <w:szCs w:val="28"/>
        </w:rPr>
      </w:pPr>
    </w:p>
    <w:p w14:paraId="324F8B5F" w14:textId="77777777" w:rsidR="00225786" w:rsidRDefault="00225786" w:rsidP="006845D7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702DE">
        <w:rPr>
          <w:b/>
          <w:bCs/>
          <w:sz w:val="28"/>
          <w:szCs w:val="28"/>
        </w:rPr>
        <w:t>4. П</w:t>
      </w:r>
      <w:r w:rsidR="000528F5">
        <w:rPr>
          <w:b/>
          <w:bCs/>
          <w:sz w:val="28"/>
          <w:szCs w:val="28"/>
        </w:rPr>
        <w:t>орядок расходования средств.</w:t>
      </w:r>
    </w:p>
    <w:p w14:paraId="30A279A1" w14:textId="77777777" w:rsidR="00225786" w:rsidRPr="009702DE" w:rsidRDefault="00225786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420DF37" w14:textId="77777777" w:rsidR="00225786" w:rsidRDefault="00225786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3743B5">
        <w:rPr>
          <w:color w:val="000000"/>
          <w:sz w:val="28"/>
          <w:szCs w:val="28"/>
        </w:rPr>
        <w:t>.</w:t>
      </w:r>
      <w:r w:rsidR="000528F5">
        <w:rPr>
          <w:color w:val="000000"/>
          <w:sz w:val="28"/>
          <w:szCs w:val="28"/>
        </w:rPr>
        <w:t>Источниками финансовых средств Школы при оказании платной услуги являются любые, не запрещенные законом источники.</w:t>
      </w:r>
    </w:p>
    <w:p w14:paraId="5C2036FE" w14:textId="77777777" w:rsidR="00225786" w:rsidRDefault="00225786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743B5">
        <w:rPr>
          <w:sz w:val="28"/>
          <w:szCs w:val="28"/>
        </w:rPr>
        <w:t>.</w:t>
      </w:r>
      <w:r w:rsidR="000528F5">
        <w:rPr>
          <w:sz w:val="28"/>
          <w:szCs w:val="28"/>
        </w:rPr>
        <w:t>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творческого процесса, оплаты труда работников и развития материальной базы Школы.</w:t>
      </w:r>
    </w:p>
    <w:p w14:paraId="5AEA8B55" w14:textId="77777777" w:rsidR="000528F5" w:rsidRDefault="000528F5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определяет стоимость оказываемых услуг, исходя из тарифо</w:t>
      </w:r>
      <w:r w:rsidR="0029238F">
        <w:rPr>
          <w:sz w:val="28"/>
          <w:szCs w:val="28"/>
        </w:rPr>
        <w:t>в, у</w:t>
      </w:r>
      <w:r w:rsidR="00387380">
        <w:rPr>
          <w:sz w:val="28"/>
          <w:szCs w:val="28"/>
        </w:rPr>
        <w:t>тверждаемых Постановлением Администрации</w:t>
      </w:r>
      <w:r w:rsidR="0029238F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Дубна с учетом рекомендаций комиссии по ценовой и тарифной политике</w:t>
      </w:r>
      <w:r w:rsidR="0029238F">
        <w:rPr>
          <w:sz w:val="28"/>
          <w:szCs w:val="28"/>
        </w:rPr>
        <w:t xml:space="preserve"> Администрации городского округа</w:t>
      </w:r>
      <w:r>
        <w:rPr>
          <w:sz w:val="28"/>
          <w:szCs w:val="28"/>
        </w:rPr>
        <w:t xml:space="preserve"> Дубна.</w:t>
      </w:r>
    </w:p>
    <w:p w14:paraId="72F02CA5" w14:textId="77777777" w:rsidR="00225786" w:rsidRDefault="003743B5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 w:rsidR="000528F5">
        <w:rPr>
          <w:sz w:val="28"/>
          <w:szCs w:val="28"/>
        </w:rPr>
        <w:t>Для расчета прейскуранта цен на платные услуги определяется себестоимость на основании анализа прямых затрат текущего года, куда включаются заработная плата с учетом всех добавок и отчислений за год с начислениями на заработную плату, накладные расходы и фактические затраты, сформированные по статьям, исходя из Перечня услуг, оказываемых на платной основе и тарифов на данные услуги.</w:t>
      </w:r>
    </w:p>
    <w:p w14:paraId="02ED9DF2" w14:textId="77777777" w:rsidR="000528F5" w:rsidRDefault="003743B5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50A">
        <w:rPr>
          <w:sz w:val="28"/>
          <w:szCs w:val="28"/>
        </w:rPr>
        <w:t>4.4.</w:t>
      </w:r>
      <w:r w:rsidR="000528F5">
        <w:rPr>
          <w:sz w:val="28"/>
          <w:szCs w:val="28"/>
        </w:rPr>
        <w:t>Средства, полученные от оказания платных услуг, используются:</w:t>
      </w:r>
    </w:p>
    <w:p w14:paraId="70D104E2" w14:textId="77777777" w:rsidR="000528F5" w:rsidRDefault="000528F5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размере </w:t>
      </w:r>
      <w:r w:rsidR="00AC5678">
        <w:rPr>
          <w:sz w:val="28"/>
          <w:szCs w:val="28"/>
        </w:rPr>
        <w:t xml:space="preserve">до </w:t>
      </w:r>
      <w:r>
        <w:rPr>
          <w:sz w:val="28"/>
          <w:szCs w:val="28"/>
        </w:rPr>
        <w:t>80% от годового дохода на оплату труда работников из числа штатных и внештатных работников, доплату за выполнение организационно – методических и обслуживающих функций административным работникам Школы, на выплаты стимулирующего характера, материально</w:t>
      </w:r>
      <w:r w:rsidR="00F000CD">
        <w:rPr>
          <w:sz w:val="28"/>
          <w:szCs w:val="28"/>
        </w:rPr>
        <w:t>й помощи постоянным сотрудникам, согласно Положению о Премировании работников, и оплату налогов и сборов в соответствии с законодательством российской Федерации;</w:t>
      </w:r>
    </w:p>
    <w:p w14:paraId="1DB5463F" w14:textId="77777777" w:rsidR="00F000CD" w:rsidRDefault="005404FC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размере </w:t>
      </w:r>
      <w:r w:rsidR="00AC567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20 </w:t>
      </w:r>
      <w:r w:rsidR="00F000CD">
        <w:rPr>
          <w:sz w:val="28"/>
          <w:szCs w:val="28"/>
        </w:rPr>
        <w:t>% от годового дохода на материально – техническое развитие Школы;</w:t>
      </w:r>
    </w:p>
    <w:p w14:paraId="4E5497E8" w14:textId="77777777" w:rsidR="00F000CD" w:rsidRPr="0049650A" w:rsidRDefault="00530ADB" w:rsidP="00F000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650A">
        <w:rPr>
          <w:sz w:val="28"/>
          <w:szCs w:val="28"/>
        </w:rPr>
        <w:t>3) на оплату коммунальных услуг, пропорционально доле дохода, полученного от оказания платных услуг в суммарном обьеме всех доходов Школы;</w:t>
      </w:r>
    </w:p>
    <w:p w14:paraId="1E5481E4" w14:textId="77777777" w:rsidR="00F000CD" w:rsidRDefault="00F000CD" w:rsidP="00F000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7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оплату прочих расходов, связанных с деятельностью Школы, направленной на получение дохода, а именно: </w:t>
      </w:r>
    </w:p>
    <w:p w14:paraId="2B07BCCE" w14:textId="77777777" w:rsidR="00F000CD" w:rsidRDefault="00F000CD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услуг связи;</w:t>
      </w:r>
    </w:p>
    <w:p w14:paraId="62E2EE6B" w14:textId="77777777" w:rsidR="00F000CD" w:rsidRDefault="00F000CD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транспортных услуг, командировочных расходов;</w:t>
      </w:r>
    </w:p>
    <w:p w14:paraId="36E178EE" w14:textId="77777777" w:rsidR="00F000CD" w:rsidRDefault="00F000CD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расходов по содержанию имущества Школы;</w:t>
      </w:r>
    </w:p>
    <w:p w14:paraId="02E9182F" w14:textId="77777777" w:rsidR="00F000CD" w:rsidRDefault="00503A0F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оплату прочих услуг и </w:t>
      </w:r>
      <w:r w:rsidR="00F000CD">
        <w:rPr>
          <w:sz w:val="28"/>
          <w:szCs w:val="28"/>
        </w:rPr>
        <w:t>расходов.</w:t>
      </w:r>
    </w:p>
    <w:p w14:paraId="43516EC2" w14:textId="77777777" w:rsidR="00F000CD" w:rsidRDefault="003743B5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F000CD" w:rsidRPr="00A6337B">
        <w:rPr>
          <w:sz w:val="28"/>
          <w:szCs w:val="28"/>
        </w:rPr>
        <w:t xml:space="preserve">Расчеты Потребителя за платные услуги со Школой осуществляются за </w:t>
      </w:r>
      <w:r w:rsidR="00A6337B" w:rsidRPr="00A6337B">
        <w:rPr>
          <w:sz w:val="28"/>
          <w:szCs w:val="28"/>
        </w:rPr>
        <w:t>без</w:t>
      </w:r>
      <w:r w:rsidR="00F000CD" w:rsidRPr="00A6337B">
        <w:rPr>
          <w:sz w:val="28"/>
          <w:szCs w:val="28"/>
        </w:rPr>
        <w:t>н</w:t>
      </w:r>
      <w:r w:rsidR="00503A0F" w:rsidRPr="00A6337B">
        <w:rPr>
          <w:sz w:val="28"/>
          <w:szCs w:val="28"/>
        </w:rPr>
        <w:t>ал</w:t>
      </w:r>
      <w:r w:rsidR="00A6337B" w:rsidRPr="00A6337B">
        <w:rPr>
          <w:sz w:val="28"/>
          <w:szCs w:val="28"/>
        </w:rPr>
        <w:t>ичный расчет</w:t>
      </w:r>
      <w:r w:rsidR="00F000CD">
        <w:rPr>
          <w:sz w:val="28"/>
          <w:szCs w:val="28"/>
        </w:rPr>
        <w:t xml:space="preserve"> путем перечисления денег на лицевой счет Школы в установленном порядке.</w:t>
      </w:r>
    </w:p>
    <w:p w14:paraId="2612DE59" w14:textId="77777777" w:rsidR="00F000CD" w:rsidRDefault="003743B5" w:rsidP="00052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F000CD">
        <w:rPr>
          <w:sz w:val="28"/>
          <w:szCs w:val="28"/>
        </w:rPr>
        <w:t>Платная услуга может оказываться Потребителю только при наличии отчетной квитанции.</w:t>
      </w:r>
    </w:p>
    <w:p w14:paraId="3CE8CCF5" w14:textId="77777777" w:rsidR="0029238F" w:rsidRDefault="00F000CD" w:rsidP="00E210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Взимание денег непосредственно лицами, осуществляющими платную услугу, запрещается.</w:t>
      </w:r>
    </w:p>
    <w:p w14:paraId="4A0B9790" w14:textId="77777777" w:rsidR="00225786" w:rsidRPr="00775867" w:rsidRDefault="00225786" w:rsidP="00905E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C250DF" w14:textId="77777777" w:rsidR="00225786" w:rsidRDefault="00F000CD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учета и распределения средств.</w:t>
      </w:r>
    </w:p>
    <w:p w14:paraId="6EA54184" w14:textId="77777777" w:rsidR="00225786" w:rsidRPr="009702DE" w:rsidRDefault="00225786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4CF623B" w14:textId="77777777" w:rsidR="00225786" w:rsidRPr="001B1DB4" w:rsidRDefault="00225786" w:rsidP="002A3271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43B5">
        <w:rPr>
          <w:rFonts w:ascii="Times New Roman" w:hAnsi="Times New Roman" w:cs="Times New Roman"/>
          <w:sz w:val="28"/>
          <w:szCs w:val="28"/>
        </w:rPr>
        <w:t>.1.Д</w:t>
      </w:r>
      <w:r w:rsidR="004A71C2">
        <w:rPr>
          <w:rFonts w:ascii="Times New Roman" w:hAnsi="Times New Roman" w:cs="Times New Roman"/>
          <w:sz w:val="28"/>
          <w:szCs w:val="28"/>
        </w:rPr>
        <w:t>енежные средства, получаемые от оказания платных услуг, в полном объеме учитываются в плане финансово – хозяйственной деятельности.</w:t>
      </w:r>
    </w:p>
    <w:p w14:paraId="32F8663F" w14:textId="77777777" w:rsidR="00225786" w:rsidRPr="001B1DB4" w:rsidRDefault="00225786" w:rsidP="002A3271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2">
        <w:rPr>
          <w:rFonts w:ascii="Times New Roman" w:hAnsi="Times New Roman" w:cs="Times New Roman"/>
          <w:sz w:val="28"/>
          <w:szCs w:val="28"/>
        </w:rPr>
        <w:t>5</w:t>
      </w:r>
      <w:r w:rsidR="003743B5">
        <w:rPr>
          <w:rFonts w:ascii="Times New Roman" w:hAnsi="Times New Roman" w:cs="Times New Roman"/>
          <w:sz w:val="28"/>
          <w:szCs w:val="28"/>
        </w:rPr>
        <w:t>.2.</w:t>
      </w:r>
      <w:r w:rsidR="004A71C2" w:rsidRPr="004A71C2">
        <w:rPr>
          <w:rFonts w:ascii="Times New Roman" w:hAnsi="Times New Roman" w:cs="Times New Roman"/>
          <w:sz w:val="28"/>
          <w:szCs w:val="28"/>
        </w:rPr>
        <w:t>Учет платных услуг в</w:t>
      </w:r>
      <w:r w:rsidR="004A71C2">
        <w:rPr>
          <w:rFonts w:ascii="Times New Roman" w:hAnsi="Times New Roman" w:cs="Times New Roman"/>
          <w:sz w:val="28"/>
          <w:szCs w:val="28"/>
        </w:rPr>
        <w:t>е</w:t>
      </w:r>
      <w:r w:rsidR="004A71C2" w:rsidRPr="004A71C2">
        <w:rPr>
          <w:rFonts w:ascii="Times New Roman" w:hAnsi="Times New Roman" w:cs="Times New Roman"/>
          <w:sz w:val="28"/>
          <w:szCs w:val="28"/>
        </w:rPr>
        <w:t xml:space="preserve">дется в соответствии с установленным </w:t>
      </w:r>
      <w:r w:rsidR="004A71C2">
        <w:rPr>
          <w:rFonts w:ascii="Times New Roman" w:hAnsi="Times New Roman" w:cs="Times New Roman"/>
          <w:sz w:val="28"/>
          <w:szCs w:val="28"/>
        </w:rPr>
        <w:t>порядк</w:t>
      </w:r>
      <w:r w:rsidR="005404FC">
        <w:rPr>
          <w:rFonts w:ascii="Times New Roman" w:hAnsi="Times New Roman" w:cs="Times New Roman"/>
          <w:sz w:val="28"/>
          <w:szCs w:val="28"/>
        </w:rPr>
        <w:t>ом бухгалтерского</w:t>
      </w:r>
      <w:r w:rsidR="00864AF0">
        <w:rPr>
          <w:rFonts w:ascii="Times New Roman" w:hAnsi="Times New Roman" w:cs="Times New Roman"/>
          <w:sz w:val="28"/>
          <w:szCs w:val="28"/>
        </w:rPr>
        <w:t xml:space="preserve"> учета в Муниципальном казенном учреждении «Центральная бухгалтерия городского округа Дубна Московской области»</w:t>
      </w:r>
      <w:r w:rsidR="00A6337B">
        <w:rPr>
          <w:rFonts w:ascii="Times New Roman" w:hAnsi="Times New Roman" w:cs="Times New Roman"/>
          <w:sz w:val="28"/>
          <w:szCs w:val="28"/>
        </w:rPr>
        <w:t>.</w:t>
      </w:r>
    </w:p>
    <w:p w14:paraId="7E775F8A" w14:textId="77777777" w:rsidR="00225786" w:rsidRPr="001B1DB4" w:rsidRDefault="00225786" w:rsidP="002A3271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37B">
        <w:rPr>
          <w:rFonts w:ascii="Times New Roman" w:hAnsi="Times New Roman" w:cs="Times New Roman"/>
          <w:sz w:val="28"/>
          <w:szCs w:val="28"/>
        </w:rPr>
        <w:t>.3</w:t>
      </w:r>
      <w:r w:rsidR="003743B5">
        <w:rPr>
          <w:rFonts w:ascii="Times New Roman" w:hAnsi="Times New Roman" w:cs="Times New Roman"/>
          <w:sz w:val="28"/>
          <w:szCs w:val="28"/>
        </w:rPr>
        <w:t>.Д</w:t>
      </w:r>
      <w:r w:rsidR="004A71C2">
        <w:rPr>
          <w:rFonts w:ascii="Times New Roman" w:hAnsi="Times New Roman" w:cs="Times New Roman"/>
          <w:sz w:val="28"/>
          <w:szCs w:val="28"/>
        </w:rPr>
        <w:t>енежные средства, получаемые Школой от оказания платных услуг, акк</w:t>
      </w:r>
      <w:r w:rsidR="00A6337B">
        <w:rPr>
          <w:rFonts w:ascii="Times New Roman" w:hAnsi="Times New Roman" w:cs="Times New Roman"/>
          <w:sz w:val="28"/>
          <w:szCs w:val="28"/>
        </w:rPr>
        <w:t>умулируются на лицевом счете Школы.</w:t>
      </w:r>
    </w:p>
    <w:p w14:paraId="44993D79" w14:textId="77777777" w:rsidR="005404FC" w:rsidRPr="00A6337B" w:rsidRDefault="00225786" w:rsidP="00A6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0FCC">
        <w:rPr>
          <w:sz w:val="28"/>
          <w:szCs w:val="28"/>
        </w:rPr>
        <w:t>.4</w:t>
      </w:r>
      <w:r w:rsidR="003743B5">
        <w:rPr>
          <w:sz w:val="28"/>
          <w:szCs w:val="28"/>
        </w:rPr>
        <w:t>.</w:t>
      </w:r>
      <w:r w:rsidR="004A71C2">
        <w:rPr>
          <w:sz w:val="28"/>
          <w:szCs w:val="28"/>
        </w:rPr>
        <w:t>План финансово-хозяйст</w:t>
      </w:r>
      <w:r w:rsidR="00A6337B">
        <w:rPr>
          <w:sz w:val="28"/>
          <w:szCs w:val="28"/>
        </w:rPr>
        <w:t>венной деятельности на очередной</w:t>
      </w:r>
      <w:r w:rsidR="004A71C2">
        <w:rPr>
          <w:sz w:val="28"/>
          <w:szCs w:val="28"/>
        </w:rPr>
        <w:t xml:space="preserve"> финансовый год </w:t>
      </w:r>
      <w:r w:rsidR="00C10FCC">
        <w:rPr>
          <w:sz w:val="28"/>
          <w:szCs w:val="28"/>
        </w:rPr>
        <w:t>и плановый период</w:t>
      </w:r>
      <w:r w:rsidR="00012E81">
        <w:rPr>
          <w:sz w:val="28"/>
          <w:szCs w:val="28"/>
        </w:rPr>
        <w:t xml:space="preserve"> составляется и предоставляется</w:t>
      </w:r>
      <w:r w:rsidR="004A71C2">
        <w:rPr>
          <w:sz w:val="28"/>
          <w:szCs w:val="28"/>
        </w:rPr>
        <w:t xml:space="preserve"> </w:t>
      </w:r>
      <w:r w:rsidR="00A6337B">
        <w:rPr>
          <w:sz w:val="28"/>
          <w:szCs w:val="28"/>
        </w:rPr>
        <w:t>главному распорядителю бюджетных средств</w:t>
      </w:r>
      <w:r w:rsidR="00C10FCC">
        <w:rPr>
          <w:sz w:val="28"/>
          <w:szCs w:val="28"/>
        </w:rPr>
        <w:t xml:space="preserve"> в порядке и сроки, установленные </w:t>
      </w:r>
      <w:r w:rsidR="00A6337B">
        <w:rPr>
          <w:sz w:val="28"/>
          <w:szCs w:val="28"/>
        </w:rPr>
        <w:t>постановлением Администрации</w:t>
      </w:r>
      <w:r w:rsidR="004A71C2">
        <w:rPr>
          <w:sz w:val="28"/>
          <w:szCs w:val="28"/>
        </w:rPr>
        <w:t xml:space="preserve"> городского округа Дубна</w:t>
      </w:r>
      <w:r w:rsidR="00C10FCC">
        <w:rPr>
          <w:sz w:val="28"/>
          <w:szCs w:val="28"/>
        </w:rPr>
        <w:t xml:space="preserve"> Московской области  № 108ПА-817 от 01.12 20220 г. «Об утверждении Порядка составления и утверждения плана финансово – хозяйственной деятельности муниципальных бюджетных и автономных учреждений города Дубны Московской области».</w:t>
      </w:r>
    </w:p>
    <w:p w14:paraId="45D82D0A" w14:textId="77777777" w:rsidR="005404FC" w:rsidRDefault="005404FC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144A98F" w14:textId="77777777" w:rsidR="00225786" w:rsidRDefault="00664E3A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положения.</w:t>
      </w:r>
    </w:p>
    <w:p w14:paraId="12298D06" w14:textId="77777777" w:rsidR="00225786" w:rsidRPr="003741B8" w:rsidRDefault="00225786" w:rsidP="00905E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F13C9E3" w14:textId="77777777" w:rsidR="005404FC" w:rsidRDefault="00225786" w:rsidP="004965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6.1.</w:t>
      </w:r>
      <w:r w:rsidR="00664E3A">
        <w:rPr>
          <w:sz w:val="28"/>
          <w:szCs w:val="28"/>
        </w:rPr>
        <w:t>Контроль за деятельностью Школы по оказанию платных услуг осуществляется Администрацией городского округа Дубна.</w:t>
      </w:r>
    </w:p>
    <w:p w14:paraId="1534F7D6" w14:textId="77777777" w:rsidR="005404FC" w:rsidRDefault="005404FC" w:rsidP="005404F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C149593" w14:textId="77777777" w:rsidR="00225786" w:rsidRPr="007A347C" w:rsidRDefault="00225786" w:rsidP="002A32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CBAF129" w14:textId="77777777" w:rsidR="00225786" w:rsidRPr="007A347C" w:rsidRDefault="00225786" w:rsidP="002A32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AC273AF" w14:textId="77777777" w:rsidR="00225786" w:rsidRPr="007A347C" w:rsidRDefault="00225786" w:rsidP="002A32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0DCC67C" w14:textId="77777777" w:rsidR="00225786" w:rsidRPr="007A347C" w:rsidRDefault="00225786" w:rsidP="002A32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225786" w:rsidRPr="007A347C" w:rsidSect="00403CA5">
      <w:type w:val="continuous"/>
      <w:pgSz w:w="11906" w:h="16838"/>
      <w:pgMar w:top="1134" w:right="56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27C06" w14:textId="77777777" w:rsidR="003D1B00" w:rsidRDefault="003D1B00" w:rsidP="00BB0625">
      <w:r>
        <w:separator/>
      </w:r>
    </w:p>
  </w:endnote>
  <w:endnote w:type="continuationSeparator" w:id="0">
    <w:p w14:paraId="342B20A2" w14:textId="77777777" w:rsidR="003D1B00" w:rsidRDefault="003D1B00" w:rsidP="00BB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8BDBD" w14:textId="77777777" w:rsidR="00225786" w:rsidRDefault="006070FB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55267">
      <w:rPr>
        <w:noProof/>
      </w:rPr>
      <w:t>2</w:t>
    </w:r>
    <w:r>
      <w:rPr>
        <w:noProof/>
      </w:rPr>
      <w:fldChar w:fldCharType="end"/>
    </w:r>
  </w:p>
  <w:p w14:paraId="35B3BCEC" w14:textId="77777777" w:rsidR="00225786" w:rsidRDefault="002257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74895" w14:textId="77777777" w:rsidR="003D1B00" w:rsidRDefault="003D1B00" w:rsidP="00BB0625">
      <w:r>
        <w:separator/>
      </w:r>
    </w:p>
  </w:footnote>
  <w:footnote w:type="continuationSeparator" w:id="0">
    <w:p w14:paraId="6532F9BC" w14:textId="77777777" w:rsidR="003D1B00" w:rsidRDefault="003D1B00" w:rsidP="00BB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D6015"/>
    <w:multiLevelType w:val="hybridMultilevel"/>
    <w:tmpl w:val="50460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0B0A"/>
    <w:rsid w:val="00012E81"/>
    <w:rsid w:val="00022E39"/>
    <w:rsid w:val="000252DB"/>
    <w:rsid w:val="000528F5"/>
    <w:rsid w:val="00066D65"/>
    <w:rsid w:val="00075EF8"/>
    <w:rsid w:val="000764C2"/>
    <w:rsid w:val="00080130"/>
    <w:rsid w:val="000817B8"/>
    <w:rsid w:val="000A2A1D"/>
    <w:rsid w:val="00117300"/>
    <w:rsid w:val="0013693D"/>
    <w:rsid w:val="0014380A"/>
    <w:rsid w:val="00181A83"/>
    <w:rsid w:val="001A0BC9"/>
    <w:rsid w:val="001B1DB4"/>
    <w:rsid w:val="001B4141"/>
    <w:rsid w:val="0020036C"/>
    <w:rsid w:val="00225786"/>
    <w:rsid w:val="002649A0"/>
    <w:rsid w:val="00270297"/>
    <w:rsid w:val="0029238F"/>
    <w:rsid w:val="002A3271"/>
    <w:rsid w:val="002B631B"/>
    <w:rsid w:val="002F42B7"/>
    <w:rsid w:val="00320711"/>
    <w:rsid w:val="00356255"/>
    <w:rsid w:val="003741B8"/>
    <w:rsid w:val="003743B5"/>
    <w:rsid w:val="00387380"/>
    <w:rsid w:val="003A4FAB"/>
    <w:rsid w:val="003D1B00"/>
    <w:rsid w:val="003F0DD8"/>
    <w:rsid w:val="003F33F2"/>
    <w:rsid w:val="003F5D0E"/>
    <w:rsid w:val="00403CA5"/>
    <w:rsid w:val="00422112"/>
    <w:rsid w:val="004626AB"/>
    <w:rsid w:val="004868E0"/>
    <w:rsid w:val="00492626"/>
    <w:rsid w:val="0049650A"/>
    <w:rsid w:val="004A71C2"/>
    <w:rsid w:val="004B5B19"/>
    <w:rsid w:val="004D25C7"/>
    <w:rsid w:val="00503A0F"/>
    <w:rsid w:val="00530ADB"/>
    <w:rsid w:val="005404FC"/>
    <w:rsid w:val="005A6273"/>
    <w:rsid w:val="005B13F5"/>
    <w:rsid w:val="005B5105"/>
    <w:rsid w:val="005C04B5"/>
    <w:rsid w:val="005D6F5F"/>
    <w:rsid w:val="005E0982"/>
    <w:rsid w:val="005F5520"/>
    <w:rsid w:val="006070FB"/>
    <w:rsid w:val="00630B0A"/>
    <w:rsid w:val="0065126F"/>
    <w:rsid w:val="00654169"/>
    <w:rsid w:val="0066435A"/>
    <w:rsid w:val="0066459B"/>
    <w:rsid w:val="00664E3A"/>
    <w:rsid w:val="006845D7"/>
    <w:rsid w:val="0069324D"/>
    <w:rsid w:val="006937F9"/>
    <w:rsid w:val="006B2941"/>
    <w:rsid w:val="006B381A"/>
    <w:rsid w:val="006D10AC"/>
    <w:rsid w:val="006D4C5C"/>
    <w:rsid w:val="006D6470"/>
    <w:rsid w:val="006E0B5D"/>
    <w:rsid w:val="006E5D59"/>
    <w:rsid w:val="007336E9"/>
    <w:rsid w:val="00757C28"/>
    <w:rsid w:val="0077042B"/>
    <w:rsid w:val="00775867"/>
    <w:rsid w:val="00783211"/>
    <w:rsid w:val="007A25F1"/>
    <w:rsid w:val="007A347C"/>
    <w:rsid w:val="0081410E"/>
    <w:rsid w:val="00850CB0"/>
    <w:rsid w:val="00853000"/>
    <w:rsid w:val="00853CBF"/>
    <w:rsid w:val="00864AF0"/>
    <w:rsid w:val="008A1F7C"/>
    <w:rsid w:val="008A453B"/>
    <w:rsid w:val="008B0CFD"/>
    <w:rsid w:val="008B4F95"/>
    <w:rsid w:val="008F3FB3"/>
    <w:rsid w:val="00905E2D"/>
    <w:rsid w:val="0093235D"/>
    <w:rsid w:val="009702DE"/>
    <w:rsid w:val="00972AF2"/>
    <w:rsid w:val="00991F08"/>
    <w:rsid w:val="009E64F0"/>
    <w:rsid w:val="009F2BE5"/>
    <w:rsid w:val="009F7288"/>
    <w:rsid w:val="00A04E82"/>
    <w:rsid w:val="00A04EE6"/>
    <w:rsid w:val="00A55267"/>
    <w:rsid w:val="00A6337B"/>
    <w:rsid w:val="00AC34C1"/>
    <w:rsid w:val="00AC5678"/>
    <w:rsid w:val="00AF2A2F"/>
    <w:rsid w:val="00B050F5"/>
    <w:rsid w:val="00B137BE"/>
    <w:rsid w:val="00B13DF4"/>
    <w:rsid w:val="00B24CD0"/>
    <w:rsid w:val="00B26176"/>
    <w:rsid w:val="00B319A3"/>
    <w:rsid w:val="00B86F1D"/>
    <w:rsid w:val="00BB0625"/>
    <w:rsid w:val="00BC5B33"/>
    <w:rsid w:val="00BD6BBD"/>
    <w:rsid w:val="00BF6801"/>
    <w:rsid w:val="00BF74E2"/>
    <w:rsid w:val="00BF7996"/>
    <w:rsid w:val="00C10444"/>
    <w:rsid w:val="00C10FCC"/>
    <w:rsid w:val="00C119E9"/>
    <w:rsid w:val="00C27384"/>
    <w:rsid w:val="00C3354E"/>
    <w:rsid w:val="00C6480C"/>
    <w:rsid w:val="00CC7246"/>
    <w:rsid w:val="00CE7884"/>
    <w:rsid w:val="00CF48F8"/>
    <w:rsid w:val="00D06864"/>
    <w:rsid w:val="00D15977"/>
    <w:rsid w:val="00D2499B"/>
    <w:rsid w:val="00D24E77"/>
    <w:rsid w:val="00D31F03"/>
    <w:rsid w:val="00D37D09"/>
    <w:rsid w:val="00D60264"/>
    <w:rsid w:val="00D83160"/>
    <w:rsid w:val="00D94C69"/>
    <w:rsid w:val="00DC6EF3"/>
    <w:rsid w:val="00DD5D82"/>
    <w:rsid w:val="00DF59FB"/>
    <w:rsid w:val="00E21022"/>
    <w:rsid w:val="00E47A9D"/>
    <w:rsid w:val="00E52295"/>
    <w:rsid w:val="00EB54FE"/>
    <w:rsid w:val="00ED3997"/>
    <w:rsid w:val="00EE7234"/>
    <w:rsid w:val="00EF10FB"/>
    <w:rsid w:val="00F0005F"/>
    <w:rsid w:val="00F000CD"/>
    <w:rsid w:val="00F2319B"/>
    <w:rsid w:val="00F325E0"/>
    <w:rsid w:val="00F54DDB"/>
    <w:rsid w:val="00F56C88"/>
    <w:rsid w:val="00F658B3"/>
    <w:rsid w:val="00F83BF1"/>
    <w:rsid w:val="00FA2727"/>
    <w:rsid w:val="00FA7459"/>
    <w:rsid w:val="00FC0164"/>
    <w:rsid w:val="00FD3459"/>
    <w:rsid w:val="00FD7B07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82B2B"/>
  <w15:docId w15:val="{65982234-E3CA-448A-A9B0-B4D072D1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0B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630B0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649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649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BB06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B06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814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141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7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631C-C394-4F15-B11F-EF9B727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2025-03-14T08:49:00Z</cp:lastPrinted>
  <dcterms:created xsi:type="dcterms:W3CDTF">2017-05-10T13:20:00Z</dcterms:created>
  <dcterms:modified xsi:type="dcterms:W3CDTF">2025-04-21T08:27:00Z</dcterms:modified>
</cp:coreProperties>
</file>